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D93" w:rsidRPr="005757CD" w:rsidRDefault="008C01DD" w:rsidP="00575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CD">
        <w:rPr>
          <w:rFonts w:ascii="Times New Roman" w:hAnsi="Times New Roman" w:cs="Times New Roman"/>
          <w:b/>
          <w:sz w:val="28"/>
          <w:szCs w:val="28"/>
        </w:rPr>
        <w:t>Православные чтения «О царской семье»</w:t>
      </w:r>
    </w:p>
    <w:p w:rsidR="008C01DD" w:rsidRPr="005757CD" w:rsidRDefault="008C01DD" w:rsidP="00575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CD">
        <w:rPr>
          <w:rFonts w:ascii="Times New Roman" w:hAnsi="Times New Roman" w:cs="Times New Roman"/>
          <w:b/>
          <w:sz w:val="28"/>
          <w:szCs w:val="28"/>
        </w:rPr>
        <w:t>«Любимые питомцы царской семьи»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2977"/>
        <w:gridCol w:w="8080"/>
      </w:tblGrid>
      <w:tr w:rsidR="008C01DD" w:rsidRPr="005757CD" w:rsidTr="008C01DD">
        <w:tc>
          <w:tcPr>
            <w:tcW w:w="2977" w:type="dxa"/>
          </w:tcPr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  <w:tc>
          <w:tcPr>
            <w:tcW w:w="8080" w:type="dxa"/>
          </w:tcPr>
          <w:p w:rsidR="008C01DD" w:rsidRPr="00714B5E" w:rsidRDefault="008C01DD" w:rsidP="00714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«Любимые питомцы царской семьи»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Отдельной темой в истории жизни царской семьи является их любовь к домашним животным. Исторические документы утверждают, что у них был настоящий зверинец.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Царское Село, кормление слона</w:t>
            </w:r>
          </w:p>
        </w:tc>
        <w:tc>
          <w:tcPr>
            <w:tcW w:w="8080" w:type="dxa"/>
          </w:tcPr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"Если бы им было позволено держать у себя всех животных, которых дарили им родные и друзья, то дворец мог бы превратиться в зоопарк. В качестве подарков им дарили собак, медвежат, кроликов, волчат, зайцев, даже лосей и рысей. Всех этих животных, кроме собак, отправляли в зоологические сады Петербурга и Москв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947F64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И.А. </w:t>
            </w:r>
            <w:proofErr w:type="gramStart"/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Швабе</w:t>
            </w:r>
            <w:proofErr w:type="gramEnd"/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Любимцы императорской семьи 1867</w:t>
            </w:r>
          </w:p>
        </w:tc>
        <w:tc>
          <w:tcPr>
            <w:tcW w:w="8080" w:type="dxa"/>
          </w:tcPr>
          <w:p w:rsidR="00A36417" w:rsidRPr="00714B5E" w:rsidRDefault="00A36417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Есть одна интересная и необычная картина - "Любимцы императорской семьи". На картине 11 любимых императорских собак и почти незаметная маленькая обезьянка. В семье Романовых за время царствования животных любили и создавали для них хорошие условия жизни, и даже после смерти питомцев относились к ним с почтением.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F84" w:rsidRPr="005757CD" w:rsidTr="008C01DD">
        <w:tc>
          <w:tcPr>
            <w:tcW w:w="2977" w:type="dxa"/>
          </w:tcPr>
          <w:p w:rsidR="00205F84" w:rsidRPr="00714B5E" w:rsidRDefault="005A3290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Николай, Александра и Ворон</w:t>
            </w:r>
          </w:p>
        </w:tc>
        <w:tc>
          <w:tcPr>
            <w:tcW w:w="8080" w:type="dxa"/>
          </w:tcPr>
          <w:p w:rsidR="00205F84" w:rsidRDefault="00205F84" w:rsidP="00714B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 Николая II было две любимые собаки: Ворон и </w:t>
            </w:r>
            <w:proofErr w:type="spellStart"/>
            <w:r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Иман</w:t>
            </w:r>
            <w:proofErr w:type="spellEnd"/>
            <w:r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 Не удалось найти точных сведений о породе Ворона, можно лишь предположить, что это был колли.</w:t>
            </w:r>
          </w:p>
          <w:p w:rsidR="00714B5E" w:rsidRPr="00714B5E" w:rsidRDefault="00714B5E" w:rsidP="00714B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947F64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Император Николай II с </w:t>
            </w:r>
            <w:proofErr w:type="spellStart"/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Иманом</w:t>
            </w:r>
            <w:proofErr w:type="spellEnd"/>
          </w:p>
        </w:tc>
        <w:tc>
          <w:tcPr>
            <w:tcW w:w="8080" w:type="dxa"/>
          </w:tcPr>
          <w:p w:rsidR="00120D93" w:rsidRPr="00714B5E" w:rsidRDefault="00A36417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Затем у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императора</w:t>
            </w:r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>была собака</w:t>
            </w:r>
            <w:proofErr w:type="gramStart"/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похожая</w:t>
            </w:r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а Ворона по кличке </w:t>
            </w:r>
            <w:proofErr w:type="spellStart"/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3573F" w:rsidRPr="00714B5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>а прогулках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он забавлял императора</w:t>
            </w:r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>много скакал и гоняется за воронами.</w:t>
            </w:r>
          </w:p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В октябре 1902 г.,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умер внезапно ночью. Ветеринар объяснил, что смерть наступила от порока сердца. Николай Александрович настолько сильно переживал смерть пса, что позже, уже никогда не брал в дом собак, однако любил прогуляться по парку в компании других колли. Их было 11, жили они в специальном помещении в парке </w:t>
            </w:r>
            <w:proofErr w:type="gram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при Александровском дворце</w:t>
            </w:r>
            <w:proofErr w:type="gram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947F64" w:rsidP="00714B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Александра Федоровна</w:t>
            </w:r>
            <w:r w:rsidR="005A3290"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Эра</w:t>
            </w:r>
          </w:p>
        </w:tc>
        <w:tc>
          <w:tcPr>
            <w:tcW w:w="8080" w:type="dxa"/>
          </w:tcPr>
          <w:p w:rsidR="00120D93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 пристрастиях Александры Федоровны по части животных известно очень мало. У государыни был ма</w:t>
            </w:r>
            <w:r w:rsidR="00A36417" w:rsidRPr="00714B5E">
              <w:rPr>
                <w:rFonts w:ascii="Times New Roman" w:hAnsi="Times New Roman" w:cs="Times New Roman"/>
                <w:sz w:val="28"/>
                <w:szCs w:val="28"/>
              </w:rPr>
              <w:t>ленький английский терьер Эра. О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на имела обыкновение бросаться неожиданно из-под кресла или кушетки. </w:t>
            </w:r>
            <w:r w:rsidR="00C24AA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 К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огда Эра околела, императрица плакала по ней. </w:t>
            </w:r>
          </w:p>
          <w:p w:rsidR="00714B5E" w:rsidRPr="00714B5E" w:rsidRDefault="00714B5E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993" w:rsidRPr="005757CD" w:rsidTr="008C01DD">
        <w:tc>
          <w:tcPr>
            <w:tcW w:w="2977" w:type="dxa"/>
          </w:tcPr>
          <w:p w:rsidR="00540993" w:rsidRPr="00714B5E" w:rsidRDefault="00A36417" w:rsidP="00714B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Захоронения питомцев</w:t>
            </w:r>
          </w:p>
        </w:tc>
        <w:tc>
          <w:tcPr>
            <w:tcW w:w="8080" w:type="dxa"/>
          </w:tcPr>
          <w:p w:rsidR="00540993" w:rsidRPr="00714B5E" w:rsidRDefault="00540993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Возле Дворца, в Александровском парке есть небольшой пруд, а на пруду маленький островок, он называется «Детский». Здесь появились захоронения любимых императорских собачек с небольшими надгробиям - Ворона,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r w:rsidR="00714B5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proofErr w:type="gramStart"/>
            <w:r w:rsidR="00714B5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Эйры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0993" w:rsidRPr="00714B5E" w:rsidRDefault="00540993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947F64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Татьяна и Анастасия Романовы с бульдогом </w:t>
            </w:r>
            <w:proofErr w:type="spellStart"/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  </w:t>
            </w:r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У Татьяны </w:t>
            </w:r>
            <w:r w:rsidR="0003573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был французский бульдог </w:t>
            </w:r>
            <w:proofErr w:type="spellStart"/>
            <w:r w:rsidR="0003573F"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7F64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 Подарил его выздоравливающий офицер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. До определенного времени девушки не обращают внимания на пол собаки, называя её то “он”, то “она”. Но вот однажды все встает на свои места, когда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приносит щенков.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947F64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Портрет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был постоянным спутником Татьяны, и ее нечасто можно было увидеть без него.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настаивал на том, чтобы ему разрешали спать с Татьяной в ногах ее постели каждую ночь.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громко храпел, что беспокоило сестру Татьяны Ольгу, с которой она делила спальню. Анастасия писала в дневнике, что “когда мы спали ночью, то всех будил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который</w:t>
            </w:r>
            <w:proofErr w:type="gram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громко храпел. Мы проб</w:t>
            </w:r>
            <w:r w:rsidR="00714B5E">
              <w:rPr>
                <w:rFonts w:ascii="Times New Roman" w:hAnsi="Times New Roman" w:cs="Times New Roman"/>
                <w:sz w:val="28"/>
                <w:szCs w:val="28"/>
              </w:rPr>
              <w:t>овали все, но ничего не помогал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714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947F64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Кот Васька</w:t>
            </w:r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У старшей дочери семейства – Ольги был кот по имени Васька. О нем почти не осталось сведений. 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5A3290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Животные дома</w:t>
            </w:r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В строгом этикете дворца царским любимцам была предоставлена поразительная свобода поведения.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и кот Ольги Васька были любимцами семьи и свободно бегали по дворцу.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и Васька гонялись друг за другом по диванам и столам, сшибая по пути драгоценные произведения искусства и разбрасывая бумаги, что очень забавляло царскую семью.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5757C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Фигурка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Избалованные импера</w:t>
            </w:r>
            <w:r w:rsidR="0003573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торские любимцы просто не могли 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носить обычные кожаные ошейники. И Васька, и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носили ошейники, изготовленные царским ювелиром Фаберже, которые были украшены полудрагоценными камнями. У Татьяны была коллекция фигурок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757CD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горного хрусталя. Эти фигурки, напоминающие о любви великой княжны к своему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Ортино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, разбросаны по всему миру, одна из них находится в коллекции музея в Кливленде.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5757C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  <w:r w:rsidR="005A3290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с собачкой</w:t>
            </w:r>
          </w:p>
        </w:tc>
        <w:tc>
          <w:tcPr>
            <w:tcW w:w="8080" w:type="dxa"/>
          </w:tcPr>
          <w:p w:rsidR="00120D93" w:rsidRDefault="00C24AAF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А вот Мария о</w:t>
            </w:r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собых пристрастий к миру животных не имела, по-видимому, ей хватало общения с собаками и кошками сестер и брата. </w:t>
            </w:r>
          </w:p>
          <w:p w:rsidR="00714B5E" w:rsidRDefault="00714B5E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B5E" w:rsidRPr="00714B5E" w:rsidRDefault="00714B5E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1DD" w:rsidRPr="005757CD" w:rsidTr="008C01DD">
        <w:tc>
          <w:tcPr>
            <w:tcW w:w="2977" w:type="dxa"/>
          </w:tcPr>
          <w:p w:rsidR="008C01DD" w:rsidRPr="00714B5E" w:rsidRDefault="005A3290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Анастасия и ее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Швыбзик</w:t>
            </w:r>
            <w:proofErr w:type="spellEnd"/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У Анастасии сначала была маленькая собачка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Швыбзик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. Какой породы и пола неизвестно, любил проказничать, был с характером, заводной и упрямый, прямо как его хозяйка. Наверно поэтому, и у Анастасии в семье было прозвище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Швыбз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Швыбзик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. Или наоборот, собачку назвали в честь его хозяйки.</w:t>
            </w:r>
          </w:p>
          <w:p w:rsidR="008C01DD" w:rsidRPr="00714B5E" w:rsidRDefault="008C01D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C57CB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чарльз</w:t>
            </w:r>
            <w:proofErr w:type="spellEnd"/>
          </w:p>
        </w:tc>
        <w:tc>
          <w:tcPr>
            <w:tcW w:w="8080" w:type="dxa"/>
          </w:tcPr>
          <w:p w:rsidR="005757CD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Далее у Анастасии появляется </w:t>
            </w:r>
            <w:proofErr w:type="spell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кинг-чарльз</w:t>
            </w:r>
            <w:proofErr w:type="spell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Джимми.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Джимми был со своей хозяйкой до последнего его и её вздоха. </w:t>
            </w: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  <w:r w:rsidR="00E34D6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="00E34D6F" w:rsidRPr="00714B5E">
              <w:rPr>
                <w:rFonts w:ascii="Times New Roman" w:hAnsi="Times New Roman" w:cs="Times New Roman"/>
                <w:sz w:val="28"/>
                <w:szCs w:val="28"/>
              </w:rPr>
              <w:t>Джоем</w:t>
            </w:r>
            <w:proofErr w:type="spellEnd"/>
            <w:r w:rsidR="00E34D6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и котом</w:t>
            </w:r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У Алексея был спаниель Джой и большой кот. Кот этот спал на его кровати. Он был огромным, пушистым, рыжим, специально выведенный так, чтобы он не выпускал когти. Алексей угощал кота устрицами, </w:t>
            </w:r>
            <w:r w:rsidR="00C24AA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Ваське 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они нравились. </w:t>
            </w:r>
          </w:p>
          <w:p w:rsidR="005757CD" w:rsidRPr="00714B5E" w:rsidRDefault="005757CD" w:rsidP="00714B5E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Цесаревич Алексей с </w:t>
            </w:r>
            <w:proofErr w:type="spellStart"/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Джоем</w:t>
            </w:r>
            <w:proofErr w:type="spellEnd"/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Спаниель</w:t>
            </w:r>
            <w:r w:rsidR="00C24AA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Джой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становится незаменимым товарищем по играм Царевича. Мальчик всегда берет его на отдых, в поездки. Чтоб поддержать боевой дух войск и укрепить чувство патриотизма наследника, Николай Александрович берет сына в поездки на фронт. И Джой, конечно, отправляется “воевать” с хозяином.</w:t>
            </w:r>
          </w:p>
          <w:p w:rsidR="005757CD" w:rsidRPr="00714B5E" w:rsidRDefault="005757CD" w:rsidP="00714B5E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A3290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Осел Ванька</w:t>
            </w:r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При дворце</w:t>
            </w:r>
            <w:proofErr w:type="gramEnd"/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та</w:t>
            </w:r>
            <w:r w:rsidR="0003573F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кже жил осел Ванька, подаренный 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цесаревичу 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"Ванька был бесподобное, умное и забавное животное. </w:t>
            </w:r>
            <w:r w:rsidR="0003573F" w:rsidRPr="00714B5E">
              <w:rPr>
                <w:rFonts w:ascii="Times New Roman" w:hAnsi="Times New Roman" w:cs="Times New Roman"/>
                <w:sz w:val="28"/>
                <w:szCs w:val="28"/>
              </w:rPr>
              <w:t>Он очень забавлял всех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, так как знал много самых невероятных фокусов. Он с большой ловкостью выворачивал карманы в надежде найти в них сладости. Он находил особую прелесть в старых резиновых мячиках, которые небрежно жевал, зак</w:t>
            </w:r>
            <w:r w:rsidR="0003573F" w:rsidRPr="00714B5E">
              <w:rPr>
                <w:rFonts w:ascii="Times New Roman" w:hAnsi="Times New Roman" w:cs="Times New Roman"/>
                <w:sz w:val="28"/>
                <w:szCs w:val="28"/>
              </w:rPr>
              <w:t>рывая один глаз, как старый солдат</w:t>
            </w: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Цесаревич Алексей на лошади.</w:t>
            </w:r>
          </w:p>
        </w:tc>
        <w:tc>
          <w:tcPr>
            <w:tcW w:w="8080" w:type="dxa"/>
          </w:tcPr>
          <w:p w:rsidR="005757CD" w:rsidRDefault="0003573F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Конечно, </w:t>
            </w:r>
            <w:r w:rsidR="005757CD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надо вспомнить и о лошадях. У Романовых были среди них тоже свои любимцы и память о них увековечена на кладбище в Царском Селе. </w:t>
            </w:r>
          </w:p>
          <w:p w:rsidR="00714B5E" w:rsidRPr="00714B5E" w:rsidRDefault="00714B5E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Лошадиное кладбище</w:t>
            </w:r>
          </w:p>
        </w:tc>
        <w:tc>
          <w:tcPr>
            <w:tcW w:w="8080" w:type="dxa"/>
          </w:tcPr>
          <w:p w:rsidR="005757CD" w:rsidRDefault="0003573F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Каждый памятник состоял из трех плит разного известняка с мраморной доской сверху: на ней указаны имя, даты жизни и отдельные "заслуги" покойника. На кладбище хоронили только лошадей-пенсионеров, и всего образовалось 122 захоронения.</w:t>
            </w:r>
          </w:p>
          <w:p w:rsidR="00714B5E" w:rsidRPr="00714B5E" w:rsidRDefault="00714B5E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E34D6F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В ссылку</w:t>
            </w:r>
          </w:p>
        </w:tc>
        <w:tc>
          <w:tcPr>
            <w:tcW w:w="8080" w:type="dxa"/>
          </w:tcPr>
          <w:p w:rsidR="00120D93" w:rsidRPr="00714B5E" w:rsidRDefault="0003573F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езжая из Царского Села в ссылку (как они тогда думали) в Тобольск, собак дети берут с собой. К сожалению и большому огорчению наследника, кота пришлось оставить, и дальнейшая судьба царских кошек неизвестна. Итак, в путешествие отправились Джой, </w:t>
            </w:r>
            <w:proofErr w:type="spellStart"/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>Ортипо</w:t>
            </w:r>
            <w:proofErr w:type="spellEnd"/>
            <w:r w:rsidR="0014142B" w:rsidRPr="00714B5E">
              <w:rPr>
                <w:rFonts w:ascii="Times New Roman" w:hAnsi="Times New Roman" w:cs="Times New Roman"/>
                <w:sz w:val="28"/>
                <w:szCs w:val="28"/>
              </w:rPr>
              <w:t xml:space="preserve"> и Джимми. Они всегда были с семьей и в дальнейшем стали почти единственной отрадой семейства.</w:t>
            </w:r>
          </w:p>
          <w:p w:rsidR="005757CD" w:rsidRPr="00714B5E" w:rsidRDefault="005757CD" w:rsidP="00714B5E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80" w:type="dxa"/>
          </w:tcPr>
          <w:p w:rsidR="00120D93" w:rsidRPr="00491542" w:rsidRDefault="00C24AAF" w:rsidP="00714B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Во время расстрела царской семьи  </w:t>
            </w:r>
            <w:r w:rsidR="0014142B" w:rsidRPr="00714B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славный малыш Джимми закончил свой жизненный путь на руках любимой хозяйки…</w:t>
            </w:r>
            <w:r w:rsidR="004651B0">
              <w:t xml:space="preserve"> </w:t>
            </w:r>
            <w:r w:rsidR="004651B0" w:rsidRPr="00491542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2F70DD" w:rsidRPr="00491542">
              <w:rPr>
                <w:rFonts w:ascii="Times New Roman" w:hAnsi="Times New Roman" w:cs="Times New Roman"/>
                <w:sz w:val="28"/>
                <w:szCs w:val="28"/>
              </w:rPr>
              <w:t xml:space="preserve"> был со своей хозяйкой до последнего его и её вздоха.</w:t>
            </w:r>
          </w:p>
          <w:p w:rsidR="005757CD" w:rsidRPr="00714B5E" w:rsidRDefault="005757CD" w:rsidP="00714B5E">
            <w:pPr>
              <w:ind w:left="720"/>
              <w:jc w:val="both"/>
              <w:rPr>
                <w:rFonts w:ascii="Times New Roman" w:hAnsi="Times New Roman" w:cs="Times New Roman"/>
                <w:color w:val="FFC000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iCs/>
                <w:sz w:val="28"/>
                <w:szCs w:val="28"/>
              </w:rPr>
              <w:t>Семья Романовых</w:t>
            </w:r>
          </w:p>
        </w:tc>
        <w:tc>
          <w:tcPr>
            <w:tcW w:w="8080" w:type="dxa"/>
          </w:tcPr>
          <w:p w:rsidR="00120D93" w:rsidRPr="00714B5E" w:rsidRDefault="0014142B" w:rsidP="00714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B5E">
              <w:rPr>
                <w:rFonts w:ascii="Times New Roman" w:hAnsi="Times New Roman" w:cs="Times New Roman"/>
                <w:sz w:val="28"/>
                <w:szCs w:val="28"/>
              </w:rPr>
              <w:t>Так закончилась история жизни одной семьи. Семьи, в которой жила любовь: любовь родителей к детям, а детей к родителям, любовь к Родине и своему дому, любовь ко всему живому и в особенности к собакам…</w:t>
            </w:r>
          </w:p>
          <w:p w:rsidR="005757CD" w:rsidRPr="00714B5E" w:rsidRDefault="005757CD" w:rsidP="00714B5E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7CD" w:rsidRPr="005757CD" w:rsidTr="008C01DD">
        <w:tc>
          <w:tcPr>
            <w:tcW w:w="2977" w:type="dxa"/>
          </w:tcPr>
          <w:p w:rsidR="005757CD" w:rsidRPr="00714B5E" w:rsidRDefault="005757CD" w:rsidP="00714B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80" w:type="dxa"/>
          </w:tcPr>
          <w:p w:rsidR="005757CD" w:rsidRPr="00714B5E" w:rsidRDefault="00C57CBD" w:rsidP="00714B5E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внимание.</w:t>
            </w:r>
          </w:p>
        </w:tc>
      </w:tr>
    </w:tbl>
    <w:p w:rsidR="004651B0" w:rsidRDefault="004651B0" w:rsidP="00C57CBD">
      <w:pPr>
        <w:ind w:left="720"/>
        <w:jc w:val="both"/>
      </w:pPr>
    </w:p>
    <w:p w:rsidR="004651B0" w:rsidRDefault="004651B0" w:rsidP="00C57CBD">
      <w:pPr>
        <w:ind w:left="720"/>
        <w:jc w:val="both"/>
      </w:pPr>
    </w:p>
    <w:p w:rsidR="004651B0" w:rsidRDefault="004651B0" w:rsidP="00C57CBD">
      <w:pPr>
        <w:ind w:left="720"/>
        <w:jc w:val="both"/>
      </w:pPr>
      <w:bookmarkStart w:id="0" w:name="_GoBack"/>
      <w:bookmarkEnd w:id="0"/>
    </w:p>
    <w:sectPr w:rsidR="004651B0" w:rsidSect="005757C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4D6"/>
    <w:multiLevelType w:val="hybridMultilevel"/>
    <w:tmpl w:val="05029AC6"/>
    <w:lvl w:ilvl="0" w:tplc="45809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1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A5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D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C9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64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EE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2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46C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786187"/>
    <w:multiLevelType w:val="hybridMultilevel"/>
    <w:tmpl w:val="9A148888"/>
    <w:lvl w:ilvl="0" w:tplc="605C3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AB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98B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A9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08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9E0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C2C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DCD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06291F"/>
    <w:multiLevelType w:val="hybridMultilevel"/>
    <w:tmpl w:val="6CC422F0"/>
    <w:lvl w:ilvl="0" w:tplc="94DC3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EA1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F6F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05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AC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4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00A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701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E3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0C29BD"/>
    <w:multiLevelType w:val="hybridMultilevel"/>
    <w:tmpl w:val="C46AAA78"/>
    <w:lvl w:ilvl="0" w:tplc="6EAAF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0A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048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27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2F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48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A8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CD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34021A"/>
    <w:multiLevelType w:val="hybridMultilevel"/>
    <w:tmpl w:val="7AE417A2"/>
    <w:lvl w:ilvl="0" w:tplc="F27E6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B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EAA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C06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6EA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4D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0D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04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820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B1361F"/>
    <w:multiLevelType w:val="hybridMultilevel"/>
    <w:tmpl w:val="E8ACA07E"/>
    <w:lvl w:ilvl="0" w:tplc="8542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AB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01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4D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AC7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A07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5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22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F6C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0920C4"/>
    <w:multiLevelType w:val="hybridMultilevel"/>
    <w:tmpl w:val="4FFCF408"/>
    <w:lvl w:ilvl="0" w:tplc="8E001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B2F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49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CA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68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C2B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0B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C3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000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940CF5"/>
    <w:multiLevelType w:val="hybridMultilevel"/>
    <w:tmpl w:val="6B1A6620"/>
    <w:lvl w:ilvl="0" w:tplc="36AE2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61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D46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7C9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8AB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B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0E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24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CE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3E06B8"/>
    <w:multiLevelType w:val="hybridMultilevel"/>
    <w:tmpl w:val="026C2288"/>
    <w:lvl w:ilvl="0" w:tplc="29B8B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ED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C2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826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83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08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2D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CA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46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0F735D4"/>
    <w:multiLevelType w:val="hybridMultilevel"/>
    <w:tmpl w:val="8344354E"/>
    <w:lvl w:ilvl="0" w:tplc="4D227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48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8B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6C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C6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0F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C8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9ED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425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5EE23C6"/>
    <w:multiLevelType w:val="hybridMultilevel"/>
    <w:tmpl w:val="19CAC144"/>
    <w:lvl w:ilvl="0" w:tplc="CA06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218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47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0CA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4E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47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83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26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E9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D07708"/>
    <w:multiLevelType w:val="hybridMultilevel"/>
    <w:tmpl w:val="63784B6C"/>
    <w:lvl w:ilvl="0" w:tplc="E1180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72F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86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0E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2F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C1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E7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B62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8ED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6E561B"/>
    <w:multiLevelType w:val="hybridMultilevel"/>
    <w:tmpl w:val="3F50748C"/>
    <w:lvl w:ilvl="0" w:tplc="AFB8C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BCF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6E1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8A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2B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E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C8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CB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6C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8F63AC2"/>
    <w:multiLevelType w:val="hybridMultilevel"/>
    <w:tmpl w:val="A81CC10A"/>
    <w:lvl w:ilvl="0" w:tplc="247AD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C5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45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23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0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AC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C23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24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03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2051C2"/>
    <w:multiLevelType w:val="hybridMultilevel"/>
    <w:tmpl w:val="8222F39A"/>
    <w:lvl w:ilvl="0" w:tplc="E0440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FA3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A4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0F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1AD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BAC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2F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C2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22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E5D059C"/>
    <w:multiLevelType w:val="hybridMultilevel"/>
    <w:tmpl w:val="A3906A26"/>
    <w:lvl w:ilvl="0" w:tplc="C7546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681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67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703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EAF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0B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B07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2F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2D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F225D96"/>
    <w:multiLevelType w:val="hybridMultilevel"/>
    <w:tmpl w:val="12466C84"/>
    <w:lvl w:ilvl="0" w:tplc="77A6A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F0E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04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12B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46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0B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81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E5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E630D2"/>
    <w:multiLevelType w:val="hybridMultilevel"/>
    <w:tmpl w:val="50FE75C4"/>
    <w:lvl w:ilvl="0" w:tplc="62306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C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44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84A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45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9C2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A0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E0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14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C5F4760"/>
    <w:multiLevelType w:val="hybridMultilevel"/>
    <w:tmpl w:val="E34801B4"/>
    <w:lvl w:ilvl="0" w:tplc="D54EC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CF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5EB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C6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8A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C45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088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03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E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3A96D73"/>
    <w:multiLevelType w:val="hybridMultilevel"/>
    <w:tmpl w:val="6B808686"/>
    <w:lvl w:ilvl="0" w:tplc="5BDC6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041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A8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B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EE7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7E3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25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E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65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DF03986"/>
    <w:multiLevelType w:val="hybridMultilevel"/>
    <w:tmpl w:val="068A14EC"/>
    <w:lvl w:ilvl="0" w:tplc="E97AA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CE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2D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E3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03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A6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08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81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E8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16"/>
  </w:num>
  <w:num w:numId="8">
    <w:abstractNumId w:val="18"/>
  </w:num>
  <w:num w:numId="9">
    <w:abstractNumId w:val="14"/>
  </w:num>
  <w:num w:numId="10">
    <w:abstractNumId w:val="13"/>
  </w:num>
  <w:num w:numId="11">
    <w:abstractNumId w:val="7"/>
  </w:num>
  <w:num w:numId="12">
    <w:abstractNumId w:val="11"/>
  </w:num>
  <w:num w:numId="13">
    <w:abstractNumId w:val="17"/>
  </w:num>
  <w:num w:numId="14">
    <w:abstractNumId w:val="12"/>
  </w:num>
  <w:num w:numId="15">
    <w:abstractNumId w:val="19"/>
  </w:num>
  <w:num w:numId="16">
    <w:abstractNumId w:val="0"/>
  </w:num>
  <w:num w:numId="17">
    <w:abstractNumId w:val="4"/>
  </w:num>
  <w:num w:numId="18">
    <w:abstractNumId w:val="8"/>
  </w:num>
  <w:num w:numId="19">
    <w:abstractNumId w:val="1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01DD"/>
    <w:rsid w:val="0003573F"/>
    <w:rsid w:val="00120D93"/>
    <w:rsid w:val="0014142B"/>
    <w:rsid w:val="00205F84"/>
    <w:rsid w:val="002F70DD"/>
    <w:rsid w:val="004651B0"/>
    <w:rsid w:val="00491542"/>
    <w:rsid w:val="004B67A4"/>
    <w:rsid w:val="00540993"/>
    <w:rsid w:val="005757CD"/>
    <w:rsid w:val="005A3290"/>
    <w:rsid w:val="00714B5E"/>
    <w:rsid w:val="008C01DD"/>
    <w:rsid w:val="00947F64"/>
    <w:rsid w:val="00A36417"/>
    <w:rsid w:val="00C24AAF"/>
    <w:rsid w:val="00C401C6"/>
    <w:rsid w:val="00C57CBD"/>
    <w:rsid w:val="00D46C8C"/>
    <w:rsid w:val="00E34D6F"/>
    <w:rsid w:val="00F1188A"/>
    <w:rsid w:val="00FB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1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coz-forum-post">
    <w:name w:val="ucoz-forum-post"/>
    <w:basedOn w:val="a0"/>
    <w:rsid w:val="00465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2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3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4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7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96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9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24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62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0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1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4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8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592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5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99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5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141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2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00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62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44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56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8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2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89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9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18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8</cp:revision>
  <dcterms:created xsi:type="dcterms:W3CDTF">2017-03-30T15:06:00Z</dcterms:created>
  <dcterms:modified xsi:type="dcterms:W3CDTF">2019-11-01T12:55:00Z</dcterms:modified>
</cp:coreProperties>
</file>